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5B321F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1800"/>
        <w:gridCol w:w="3343"/>
      </w:tblGrid>
      <w:tr w:rsidR="00BD4818" w:rsidRPr="00A35B88" w:rsidTr="005B321F">
        <w:tc>
          <w:tcPr>
            <w:tcW w:w="4427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Pr="005B321F" w:rsidRDefault="00BD4818" w:rsidP="000C70E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4908F7" w:rsidRPr="00226FEC" w:rsidRDefault="00491217" w:rsidP="000C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49121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491217">
        <w:rPr>
          <w:rFonts w:ascii="Times New Roman" w:hAnsi="Times New Roman" w:cs="Times New Roman"/>
          <w:sz w:val="28"/>
          <w:szCs w:val="28"/>
        </w:rPr>
        <w:t>8</w:t>
      </w:r>
      <w:r w:rsidR="004908F7" w:rsidRPr="004912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321F">
        <w:rPr>
          <w:rFonts w:ascii="Times New Roman" w:hAnsi="Times New Roman" w:cs="Times New Roman"/>
          <w:sz w:val="28"/>
          <w:szCs w:val="28"/>
        </w:rPr>
        <w:t>60</w:t>
      </w:r>
    </w:p>
    <w:p w:rsidR="004908F7" w:rsidRPr="005B321F" w:rsidRDefault="004908F7" w:rsidP="000C70E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C76536" w:rsidP="000C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B321F" w:rsidRDefault="009469A1" w:rsidP="000C70E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034D59" w:rsidP="000C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b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54BA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5B321F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AB16FC">
        <w:rPr>
          <w:rFonts w:ascii="Times New Roman" w:hAnsi="Times New Roman" w:cs="Times New Roman"/>
          <w:b/>
          <w:sz w:val="28"/>
          <w:szCs w:val="28"/>
        </w:rPr>
        <w:t>2</w:t>
      </w:r>
    </w:p>
    <w:p w:rsidR="00922354" w:rsidRPr="005B321F" w:rsidRDefault="00922354" w:rsidP="000C70E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4B7D22" w:rsidP="005B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691F31">
        <w:rPr>
          <w:rFonts w:ascii="Times New Roman" w:hAnsi="Times New Roman" w:cs="Times New Roman"/>
          <w:sz w:val="28"/>
          <w:szCs w:val="28"/>
        </w:rPr>
        <w:t xml:space="preserve"> </w:t>
      </w:r>
      <w:r w:rsidR="005B321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AB16FC">
        <w:rPr>
          <w:rFonts w:ascii="Times New Roman" w:hAnsi="Times New Roman" w:cs="Times New Roman"/>
          <w:sz w:val="28"/>
          <w:szCs w:val="28"/>
        </w:rPr>
        <w:t>2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5B321F" w:rsidRDefault="009469A1" w:rsidP="005B32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491217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7A7054">
        <w:rPr>
          <w:rFonts w:ascii="Times New Roman" w:hAnsi="Times New Roman" w:cs="Times New Roman"/>
          <w:sz w:val="28"/>
          <w:szCs w:val="28"/>
        </w:rPr>
        <w:t xml:space="preserve">и </w:t>
      </w:r>
      <w:r w:rsidR="005B321F" w:rsidRPr="005B321F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B179D">
        <w:rPr>
          <w:rFonts w:ascii="Times New Roman" w:hAnsi="Times New Roman" w:cs="Times New Roman"/>
          <w:sz w:val="28"/>
          <w:szCs w:val="28"/>
        </w:rPr>
        <w:t>№</w:t>
      </w:r>
      <w:r w:rsidR="00691F31">
        <w:rPr>
          <w:rFonts w:ascii="Times New Roman" w:hAnsi="Times New Roman" w:cs="Times New Roman"/>
          <w:sz w:val="28"/>
          <w:szCs w:val="28"/>
        </w:rPr>
        <w:t xml:space="preserve"> 2</w:t>
      </w:r>
      <w:r w:rsidR="00AB16FC">
        <w:rPr>
          <w:rFonts w:ascii="Times New Roman" w:hAnsi="Times New Roman" w:cs="Times New Roman"/>
          <w:sz w:val="28"/>
          <w:szCs w:val="28"/>
        </w:rPr>
        <w:t>73</w:t>
      </w:r>
      <w:r w:rsidR="007A7054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AB16FC">
        <w:rPr>
          <w:rFonts w:ascii="Times New Roman" w:hAnsi="Times New Roman" w:cs="Times New Roman"/>
          <w:sz w:val="28"/>
          <w:szCs w:val="28"/>
        </w:rPr>
        <w:t>2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5B321F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5B321F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сентября 2011 г. № 81-оз </w:t>
      </w:r>
      <w:r w:rsidR="005B321F">
        <w:rPr>
          <w:rFonts w:ascii="Times New Roman" w:hAnsi="Times New Roman" w:cs="Times New Roman"/>
          <w:sz w:val="28"/>
          <w:szCs w:val="28"/>
        </w:rPr>
        <w:t>«</w:t>
      </w:r>
      <w:r w:rsidR="00034D59" w:rsidRPr="004D54BA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4D54BA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5B321F">
        <w:rPr>
          <w:rFonts w:ascii="Times New Roman" w:hAnsi="Times New Roman" w:cs="Times New Roman"/>
          <w:sz w:val="28"/>
          <w:szCs w:val="28"/>
        </w:rPr>
        <w:t>–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 Югре</w:t>
      </w:r>
      <w:r w:rsidR="005B321F">
        <w:rPr>
          <w:rFonts w:ascii="Times New Roman" w:hAnsi="Times New Roman" w:cs="Times New Roman"/>
          <w:sz w:val="28"/>
          <w:szCs w:val="28"/>
        </w:rPr>
        <w:t>»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, </w:t>
      </w:r>
      <w:r w:rsidR="004D54BA" w:rsidRPr="004D54B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постановлением Территориальной избирательной комиссии от 21.06.2018 года № 1 «О возложении полномочий окружных избирательных комиссий многомандатных избирательных округов №№1 и 2 при проведении выборов депутатов Совета депутатов сельского поселения Нялинское четвертого созыва», территориальная избирательная комиссия Ханты-Мансийского района с полномочиями </w:t>
      </w:r>
      <w:r w:rsidR="005B321F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избирательного округа </w:t>
      </w:r>
      <w:r w:rsidR="004D54BA" w:rsidRPr="004D54BA">
        <w:rPr>
          <w:rFonts w:ascii="Times New Roman" w:hAnsi="Times New Roman" w:cs="Times New Roman"/>
          <w:sz w:val="28"/>
          <w:szCs w:val="28"/>
        </w:rPr>
        <w:t>№2 по выборам депутатов Совета депутатов сельского поселения Нялинское четвертого созыва</w:t>
      </w:r>
      <w:r w:rsidR="005B321F" w:rsidRPr="005B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21F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5B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AB16FC">
        <w:rPr>
          <w:rFonts w:ascii="Times New Roman" w:hAnsi="Times New Roman" w:cs="Times New Roman"/>
          <w:sz w:val="28"/>
          <w:szCs w:val="28"/>
        </w:rPr>
        <w:t>2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5B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5B321F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</w:t>
      </w:r>
      <w:r w:rsidR="008926B1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16FC">
        <w:rPr>
          <w:rFonts w:ascii="Times New Roman" w:hAnsi="Times New Roman" w:cs="Times New Roman"/>
          <w:sz w:val="28"/>
          <w:szCs w:val="28"/>
        </w:rPr>
        <w:t>2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AB1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5B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5B321F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AB16FC">
        <w:rPr>
          <w:rFonts w:ascii="Times New Roman" w:hAnsi="Times New Roman" w:cs="Times New Roman"/>
          <w:sz w:val="28"/>
          <w:szCs w:val="28"/>
        </w:rPr>
        <w:t>2</w:t>
      </w:r>
      <w:r w:rsidR="0049121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proofErr w:type="spellStart"/>
      <w:r w:rsidR="00491217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="00491217">
        <w:rPr>
          <w:rFonts w:ascii="Times New Roman" w:hAnsi="Times New Roman" w:cs="Times New Roman"/>
          <w:sz w:val="28"/>
          <w:szCs w:val="28"/>
        </w:rPr>
        <w:t xml:space="preserve"> Надежду Николаевну, </w:t>
      </w:r>
      <w:proofErr w:type="spellStart"/>
      <w:r w:rsidR="00491217">
        <w:rPr>
          <w:rFonts w:ascii="Times New Roman" w:hAnsi="Times New Roman" w:cs="Times New Roman"/>
          <w:sz w:val="28"/>
          <w:szCs w:val="28"/>
        </w:rPr>
        <w:t>Кошкарову</w:t>
      </w:r>
      <w:proofErr w:type="spellEnd"/>
      <w:r w:rsidR="00491217">
        <w:rPr>
          <w:rFonts w:ascii="Times New Roman" w:hAnsi="Times New Roman" w:cs="Times New Roman"/>
          <w:sz w:val="28"/>
          <w:szCs w:val="28"/>
        </w:rPr>
        <w:t xml:space="preserve"> Елену</w:t>
      </w:r>
      <w:r w:rsidR="00491217" w:rsidRPr="0049121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491217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491217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="00491217">
        <w:rPr>
          <w:rFonts w:ascii="Times New Roman" w:hAnsi="Times New Roman" w:cs="Times New Roman"/>
          <w:sz w:val="28"/>
          <w:szCs w:val="28"/>
        </w:rPr>
        <w:t xml:space="preserve"> Надежду Николаевну, </w:t>
      </w:r>
      <w:proofErr w:type="spellStart"/>
      <w:r w:rsidR="00491217">
        <w:rPr>
          <w:rFonts w:ascii="Times New Roman" w:hAnsi="Times New Roman" w:cs="Times New Roman"/>
          <w:sz w:val="28"/>
          <w:szCs w:val="28"/>
        </w:rPr>
        <w:t>Кошкарову</w:t>
      </w:r>
      <w:proofErr w:type="spellEnd"/>
      <w:r w:rsidR="00491217">
        <w:rPr>
          <w:rFonts w:ascii="Times New Roman" w:hAnsi="Times New Roman" w:cs="Times New Roman"/>
          <w:sz w:val="28"/>
          <w:szCs w:val="28"/>
        </w:rPr>
        <w:t xml:space="preserve"> Елену</w:t>
      </w:r>
      <w:r w:rsidR="00491217" w:rsidRPr="0049121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491217">
        <w:rPr>
          <w:rFonts w:ascii="Times New Roman" w:hAnsi="Times New Roman" w:cs="Times New Roman"/>
          <w:sz w:val="28"/>
          <w:szCs w:val="28"/>
        </w:rPr>
        <w:t>у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354" w:rsidRDefault="00CB66F3" w:rsidP="005B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5B32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5B321F" w:rsidRPr="005B321F" w:rsidRDefault="005B321F" w:rsidP="000C70E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922354" w:rsidRPr="003B1349" w:rsidRDefault="00922354" w:rsidP="000C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0C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5B321F" w:rsidRDefault="00922354" w:rsidP="000C70EF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5B321F">
        <w:rPr>
          <w:rFonts w:ascii="Times New Roman" w:hAnsi="Times New Roman" w:cs="Times New Roman"/>
          <w:sz w:val="14"/>
        </w:rPr>
        <w:tab/>
      </w:r>
      <w:r w:rsidRPr="005B321F">
        <w:rPr>
          <w:rFonts w:ascii="Times New Roman" w:hAnsi="Times New Roman" w:cs="Times New Roman"/>
          <w:sz w:val="14"/>
        </w:rPr>
        <w:tab/>
      </w:r>
      <w:r w:rsidRPr="005B321F">
        <w:rPr>
          <w:rFonts w:ascii="Times New Roman" w:hAnsi="Times New Roman" w:cs="Times New Roman"/>
          <w:sz w:val="14"/>
        </w:rPr>
        <w:tab/>
      </w:r>
      <w:r w:rsidRPr="005B321F">
        <w:rPr>
          <w:rFonts w:ascii="Times New Roman" w:hAnsi="Times New Roman" w:cs="Times New Roman"/>
          <w:b/>
          <w:sz w:val="20"/>
        </w:rPr>
        <w:t>М.П.</w:t>
      </w:r>
    </w:p>
    <w:p w:rsidR="00922354" w:rsidRPr="003B1349" w:rsidRDefault="00922354" w:rsidP="000C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0C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5B321F">
      <w:pgSz w:w="11906" w:h="16838"/>
      <w:pgMar w:top="1134" w:right="851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6" type="#_x0000_t75" style="width:3in;height:3in" o:bullet="t"/>
    </w:pict>
  </w:numPicBullet>
  <w:numPicBullet w:numPicBulletId="1">
    <w:pict>
      <v:shape id="_x0000_i1567" type="#_x0000_t75" style="width:3in;height:3in" o:bullet="t"/>
    </w:pict>
  </w:numPicBullet>
  <w:numPicBullet w:numPicBulletId="2">
    <w:pict>
      <v:shape id="_x0000_i1568" type="#_x0000_t75" style="width:3in;height:3in" o:bullet="t"/>
    </w:pict>
  </w:numPicBullet>
  <w:numPicBullet w:numPicBulletId="3">
    <w:pict>
      <v:shape id="_x0000_i156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0C70EF"/>
    <w:rsid w:val="001216D1"/>
    <w:rsid w:val="001826DC"/>
    <w:rsid w:val="00193041"/>
    <w:rsid w:val="001C5135"/>
    <w:rsid w:val="001D2125"/>
    <w:rsid w:val="00226FEC"/>
    <w:rsid w:val="002757E7"/>
    <w:rsid w:val="002B179D"/>
    <w:rsid w:val="003057E7"/>
    <w:rsid w:val="00426137"/>
    <w:rsid w:val="004908F7"/>
    <w:rsid w:val="00491217"/>
    <w:rsid w:val="004B7D22"/>
    <w:rsid w:val="004D54BA"/>
    <w:rsid w:val="00572016"/>
    <w:rsid w:val="005B321F"/>
    <w:rsid w:val="005B724E"/>
    <w:rsid w:val="005C711C"/>
    <w:rsid w:val="00691F31"/>
    <w:rsid w:val="00694622"/>
    <w:rsid w:val="006A41F2"/>
    <w:rsid w:val="006C2CCC"/>
    <w:rsid w:val="006C5738"/>
    <w:rsid w:val="006D144D"/>
    <w:rsid w:val="0077286A"/>
    <w:rsid w:val="00781920"/>
    <w:rsid w:val="007925EA"/>
    <w:rsid w:val="007A7054"/>
    <w:rsid w:val="00866C7C"/>
    <w:rsid w:val="00891A76"/>
    <w:rsid w:val="008926B1"/>
    <w:rsid w:val="008C65F5"/>
    <w:rsid w:val="00922354"/>
    <w:rsid w:val="009469A1"/>
    <w:rsid w:val="009B2430"/>
    <w:rsid w:val="009E1BE2"/>
    <w:rsid w:val="00A16B07"/>
    <w:rsid w:val="00A927BF"/>
    <w:rsid w:val="00AA3540"/>
    <w:rsid w:val="00AB16FC"/>
    <w:rsid w:val="00AF0310"/>
    <w:rsid w:val="00B42B55"/>
    <w:rsid w:val="00B55115"/>
    <w:rsid w:val="00B61492"/>
    <w:rsid w:val="00BD4818"/>
    <w:rsid w:val="00BF1390"/>
    <w:rsid w:val="00C1558F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C665C"/>
    <w:rsid w:val="00DD65EC"/>
    <w:rsid w:val="00E2579B"/>
    <w:rsid w:val="00E666A5"/>
    <w:rsid w:val="00F13660"/>
    <w:rsid w:val="00F37FD3"/>
    <w:rsid w:val="00F524B6"/>
    <w:rsid w:val="00F9682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B92682D-81E2-4DC2-BE61-1267113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2016-11-17T09:03:00Z</cp:lastPrinted>
  <dcterms:created xsi:type="dcterms:W3CDTF">2018-08-30T15:45:00Z</dcterms:created>
  <dcterms:modified xsi:type="dcterms:W3CDTF">2018-09-13T12:11:00Z</dcterms:modified>
</cp:coreProperties>
</file>